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6C3" w:rsidRPr="00705421" w:rsidRDefault="004346C3" w:rsidP="004346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5421">
        <w:rPr>
          <w:rFonts w:ascii="Times New Roman" w:hAnsi="Times New Roman" w:cs="Times New Roman"/>
          <w:sz w:val="24"/>
          <w:szCs w:val="24"/>
        </w:rPr>
        <w:t xml:space="preserve">Сведения о доходах, об имуществе и обязательствах имущественного характера </w:t>
      </w:r>
    </w:p>
    <w:p w:rsidR="004346C3" w:rsidRPr="00705421" w:rsidRDefault="004346C3" w:rsidP="004346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руководителя муниципального бюджетного учреждения</w:t>
      </w:r>
      <w:r w:rsidRPr="00705421">
        <w:rPr>
          <w:rFonts w:ascii="Times New Roman" w:hAnsi="Times New Roman" w:cs="Times New Roman"/>
          <w:b/>
          <w:sz w:val="24"/>
          <w:szCs w:val="24"/>
        </w:rPr>
        <w:t xml:space="preserve"> и членов их семей </w:t>
      </w:r>
    </w:p>
    <w:p w:rsidR="004346C3" w:rsidRPr="00705421" w:rsidRDefault="004346C3" w:rsidP="004346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5421">
        <w:rPr>
          <w:rFonts w:ascii="Times New Roman" w:hAnsi="Times New Roman" w:cs="Times New Roman"/>
          <w:sz w:val="24"/>
          <w:szCs w:val="24"/>
        </w:rPr>
        <w:t>за перио</w:t>
      </w:r>
      <w:r>
        <w:rPr>
          <w:rFonts w:ascii="Times New Roman" w:hAnsi="Times New Roman" w:cs="Times New Roman"/>
          <w:sz w:val="24"/>
          <w:szCs w:val="24"/>
        </w:rPr>
        <w:t xml:space="preserve">д с 01 января по 31 декабря 2012 </w:t>
      </w:r>
      <w:r w:rsidRPr="00705421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4346C3" w:rsidRPr="00705421" w:rsidRDefault="004346C3" w:rsidP="004346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974"/>
        <w:gridCol w:w="2043"/>
        <w:gridCol w:w="1294"/>
        <w:gridCol w:w="1677"/>
        <w:gridCol w:w="1784"/>
        <w:gridCol w:w="1170"/>
        <w:gridCol w:w="1340"/>
        <w:gridCol w:w="1516"/>
        <w:gridCol w:w="1269"/>
        <w:gridCol w:w="1227"/>
      </w:tblGrid>
      <w:tr w:rsidR="004346C3" w:rsidRPr="00705421" w:rsidTr="00F00C59">
        <w:tc>
          <w:tcPr>
            <w:tcW w:w="534" w:type="dxa"/>
            <w:vMerge w:val="restart"/>
          </w:tcPr>
          <w:p w:rsidR="004346C3" w:rsidRPr="00EC7B86" w:rsidRDefault="004346C3" w:rsidP="00F00C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 w:val="restart"/>
          </w:tcPr>
          <w:p w:rsidR="004346C3" w:rsidRPr="00705421" w:rsidRDefault="004346C3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4" w:type="dxa"/>
            <w:gridSpan w:val="3"/>
          </w:tcPr>
          <w:p w:rsidR="004346C3" w:rsidRPr="00705421" w:rsidRDefault="004346C3" w:rsidP="00F00C59">
            <w:pPr>
              <w:spacing w:after="0"/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недвижимости, принадлежащих на праве собственности </w:t>
            </w:r>
          </w:p>
        </w:tc>
        <w:tc>
          <w:tcPr>
            <w:tcW w:w="4294" w:type="dxa"/>
            <w:gridSpan w:val="3"/>
          </w:tcPr>
          <w:p w:rsidR="004346C3" w:rsidRPr="00705421" w:rsidRDefault="004346C3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недвижимости, находящихся </w:t>
            </w:r>
          </w:p>
          <w:p w:rsidR="004346C3" w:rsidRPr="00705421" w:rsidRDefault="004346C3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 xml:space="preserve">в пользовании </w:t>
            </w:r>
          </w:p>
        </w:tc>
        <w:tc>
          <w:tcPr>
            <w:tcW w:w="2785" w:type="dxa"/>
            <w:gridSpan w:val="2"/>
          </w:tcPr>
          <w:p w:rsidR="004346C3" w:rsidRPr="00705421" w:rsidRDefault="004346C3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транспортных средств, принадлежащих на праве собственности </w:t>
            </w:r>
          </w:p>
        </w:tc>
        <w:tc>
          <w:tcPr>
            <w:tcW w:w="1227" w:type="dxa"/>
            <w:vMerge w:val="restart"/>
          </w:tcPr>
          <w:p w:rsidR="004346C3" w:rsidRPr="00705421" w:rsidRDefault="004346C3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дохода за 2012</w:t>
            </w: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 xml:space="preserve"> г. (тыс. руб.) </w:t>
            </w:r>
          </w:p>
        </w:tc>
      </w:tr>
      <w:tr w:rsidR="004346C3" w:rsidRPr="00705421" w:rsidTr="00F00C59">
        <w:tc>
          <w:tcPr>
            <w:tcW w:w="534" w:type="dxa"/>
            <w:vMerge/>
          </w:tcPr>
          <w:p w:rsidR="004346C3" w:rsidRPr="00705421" w:rsidRDefault="004346C3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4346C3" w:rsidRPr="00705421" w:rsidRDefault="004346C3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4346C3" w:rsidRPr="00705421" w:rsidRDefault="004346C3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недвижимости, вид собственности </w:t>
            </w:r>
          </w:p>
        </w:tc>
        <w:tc>
          <w:tcPr>
            <w:tcW w:w="1294" w:type="dxa"/>
          </w:tcPr>
          <w:p w:rsidR="004346C3" w:rsidRPr="00705421" w:rsidRDefault="004346C3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 xml:space="preserve">Площадь (кв. м) </w:t>
            </w:r>
          </w:p>
        </w:tc>
        <w:tc>
          <w:tcPr>
            <w:tcW w:w="1677" w:type="dxa"/>
          </w:tcPr>
          <w:p w:rsidR="004346C3" w:rsidRPr="00705421" w:rsidRDefault="004346C3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 </w:t>
            </w:r>
          </w:p>
        </w:tc>
        <w:tc>
          <w:tcPr>
            <w:tcW w:w="1784" w:type="dxa"/>
          </w:tcPr>
          <w:p w:rsidR="004346C3" w:rsidRPr="00705421" w:rsidRDefault="004346C3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70" w:type="dxa"/>
          </w:tcPr>
          <w:p w:rsidR="004346C3" w:rsidRPr="00705421" w:rsidRDefault="004346C3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 xml:space="preserve">Площадь (кв. м) </w:t>
            </w:r>
          </w:p>
        </w:tc>
        <w:tc>
          <w:tcPr>
            <w:tcW w:w="1340" w:type="dxa"/>
          </w:tcPr>
          <w:p w:rsidR="004346C3" w:rsidRPr="00705421" w:rsidRDefault="004346C3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 </w:t>
            </w:r>
          </w:p>
        </w:tc>
        <w:tc>
          <w:tcPr>
            <w:tcW w:w="1516" w:type="dxa"/>
          </w:tcPr>
          <w:p w:rsidR="004346C3" w:rsidRPr="00705421" w:rsidRDefault="004346C3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</w:tc>
        <w:tc>
          <w:tcPr>
            <w:tcW w:w="1269" w:type="dxa"/>
          </w:tcPr>
          <w:p w:rsidR="004346C3" w:rsidRPr="00705421" w:rsidRDefault="004346C3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 xml:space="preserve">Марка </w:t>
            </w:r>
          </w:p>
        </w:tc>
        <w:tc>
          <w:tcPr>
            <w:tcW w:w="1227" w:type="dxa"/>
            <w:vMerge/>
          </w:tcPr>
          <w:p w:rsidR="004346C3" w:rsidRPr="00705421" w:rsidRDefault="004346C3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AB1" w:rsidRPr="00705421" w:rsidTr="00AC7AB1">
        <w:trPr>
          <w:trHeight w:val="558"/>
        </w:trPr>
        <w:tc>
          <w:tcPr>
            <w:tcW w:w="534" w:type="dxa"/>
            <w:vMerge w:val="restart"/>
          </w:tcPr>
          <w:p w:rsidR="00AC7AB1" w:rsidRPr="00705421" w:rsidRDefault="00AC7AB1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</w:tcPr>
          <w:p w:rsidR="00AC7AB1" w:rsidRPr="00EC7B86" w:rsidRDefault="00AC7AB1" w:rsidP="00F00C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Федотова Татьяна Николаевна</w:t>
            </w:r>
            <w:r w:rsidRPr="00EC7B86">
              <w:rPr>
                <w:rFonts w:ascii="Times New Roman" w:hAnsi="Times New Roman" w:cs="Times New Roman"/>
                <w:b/>
              </w:rPr>
              <w:t>,</w:t>
            </w:r>
            <w:r w:rsidRPr="00EC7B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директор МБОУ «</w:t>
            </w:r>
            <w:proofErr w:type="spellStart"/>
            <w:r>
              <w:rPr>
                <w:rFonts w:ascii="Times New Roman" w:hAnsi="Times New Roman" w:cs="Times New Roman"/>
              </w:rPr>
              <w:t>Синегорская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043" w:type="dxa"/>
            <w:vMerge w:val="restart"/>
          </w:tcPr>
          <w:p w:rsidR="00AC7AB1" w:rsidRPr="00705421" w:rsidRDefault="00AC7AB1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vMerge w:val="restart"/>
          </w:tcPr>
          <w:p w:rsidR="00AC7AB1" w:rsidRPr="00705421" w:rsidRDefault="00AC7AB1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vMerge w:val="restart"/>
          </w:tcPr>
          <w:p w:rsidR="00AC7AB1" w:rsidRPr="00705421" w:rsidRDefault="00AC7AB1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4" w:type="dxa"/>
          </w:tcPr>
          <w:p w:rsidR="00AC7AB1" w:rsidRPr="00705421" w:rsidRDefault="00AC7AB1" w:rsidP="00F00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70" w:type="dxa"/>
          </w:tcPr>
          <w:p w:rsidR="00AC7AB1" w:rsidRDefault="00AC7AB1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  <w:p w:rsidR="00AC7AB1" w:rsidRPr="00705421" w:rsidRDefault="00AC7AB1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AC7AB1" w:rsidRDefault="00AC7AB1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C7AB1" w:rsidRPr="00705421" w:rsidRDefault="00AC7AB1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 w:val="restart"/>
          </w:tcPr>
          <w:p w:rsidR="00AC7AB1" w:rsidRPr="00705421" w:rsidRDefault="00AC7AB1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9" w:type="dxa"/>
            <w:vMerge w:val="restart"/>
          </w:tcPr>
          <w:p w:rsidR="00AC7AB1" w:rsidRPr="00705421" w:rsidRDefault="00AC7AB1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vMerge w:val="restart"/>
          </w:tcPr>
          <w:p w:rsidR="00AC7AB1" w:rsidRPr="00705421" w:rsidRDefault="00AC7AB1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</w:tr>
      <w:tr w:rsidR="00AC7AB1" w:rsidRPr="00705421" w:rsidTr="00F00C59">
        <w:trPr>
          <w:trHeight w:val="1170"/>
        </w:trPr>
        <w:tc>
          <w:tcPr>
            <w:tcW w:w="534" w:type="dxa"/>
            <w:vMerge/>
          </w:tcPr>
          <w:p w:rsidR="00AC7AB1" w:rsidRDefault="00AC7AB1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AC7AB1" w:rsidRDefault="00AC7AB1" w:rsidP="00F00C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3" w:type="dxa"/>
            <w:vMerge/>
          </w:tcPr>
          <w:p w:rsidR="00AC7AB1" w:rsidRDefault="00AC7AB1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</w:tcPr>
          <w:p w:rsidR="00AC7AB1" w:rsidRDefault="00AC7AB1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AC7AB1" w:rsidRDefault="00AC7AB1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AC7AB1" w:rsidRDefault="00AC7AB1" w:rsidP="00F00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70" w:type="dxa"/>
          </w:tcPr>
          <w:p w:rsidR="00AC7AB1" w:rsidRDefault="00AC7AB1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C7F94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340" w:type="dxa"/>
          </w:tcPr>
          <w:p w:rsidR="00AC7AB1" w:rsidRPr="00705421" w:rsidRDefault="00AC7AB1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6" w:type="dxa"/>
            <w:vMerge/>
          </w:tcPr>
          <w:p w:rsidR="00AC7AB1" w:rsidRPr="00705421" w:rsidRDefault="00AC7AB1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AC7AB1" w:rsidRPr="00705421" w:rsidRDefault="00AC7AB1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</w:tcPr>
          <w:p w:rsidR="00AC7AB1" w:rsidRDefault="00AC7AB1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6C3" w:rsidRPr="00705421" w:rsidTr="00F00C59">
        <w:trPr>
          <w:trHeight w:val="665"/>
        </w:trPr>
        <w:tc>
          <w:tcPr>
            <w:tcW w:w="534" w:type="dxa"/>
            <w:vMerge/>
          </w:tcPr>
          <w:p w:rsidR="004346C3" w:rsidRPr="00705421" w:rsidRDefault="004346C3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</w:tcPr>
          <w:p w:rsidR="004346C3" w:rsidRPr="00705421" w:rsidRDefault="004346C3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043" w:type="dxa"/>
            <w:vMerge w:val="restart"/>
          </w:tcPr>
          <w:p w:rsidR="004346C3" w:rsidRPr="00705421" w:rsidRDefault="004346C3" w:rsidP="00F00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индивидуальная</w:t>
            </w:r>
          </w:p>
        </w:tc>
        <w:tc>
          <w:tcPr>
            <w:tcW w:w="1294" w:type="dxa"/>
            <w:vMerge w:val="restart"/>
          </w:tcPr>
          <w:p w:rsidR="004346C3" w:rsidRPr="00705421" w:rsidRDefault="00AC7AB1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46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C7F94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677" w:type="dxa"/>
            <w:vMerge w:val="restart"/>
          </w:tcPr>
          <w:p w:rsidR="004346C3" w:rsidRPr="00705421" w:rsidRDefault="004346C3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84" w:type="dxa"/>
            <w:vMerge w:val="restart"/>
          </w:tcPr>
          <w:p w:rsidR="004346C3" w:rsidRPr="00E50760" w:rsidRDefault="00B43278" w:rsidP="00F00C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0" w:type="dxa"/>
            <w:vMerge w:val="restart"/>
          </w:tcPr>
          <w:p w:rsidR="004346C3" w:rsidRPr="00E50760" w:rsidRDefault="00B43278" w:rsidP="00F00C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vMerge w:val="restart"/>
          </w:tcPr>
          <w:p w:rsidR="004346C3" w:rsidRPr="00E50760" w:rsidRDefault="00B43278" w:rsidP="00F00C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6" w:type="dxa"/>
          </w:tcPr>
          <w:p w:rsidR="004346C3" w:rsidRPr="003A31FC" w:rsidRDefault="004346C3" w:rsidP="00F00C59">
            <w:pPr>
              <w:jc w:val="both"/>
              <w:rPr>
                <w:rFonts w:ascii="Times New Roman" w:hAnsi="Times New Roman" w:cs="Times New Roman"/>
              </w:rPr>
            </w:pPr>
            <w:r w:rsidRPr="003A31FC">
              <w:rPr>
                <w:rFonts w:ascii="Times New Roman" w:hAnsi="Times New Roman" w:cs="Times New Roman"/>
              </w:rPr>
              <w:t xml:space="preserve">автомобиль легковой </w:t>
            </w:r>
          </w:p>
        </w:tc>
        <w:tc>
          <w:tcPr>
            <w:tcW w:w="1269" w:type="dxa"/>
          </w:tcPr>
          <w:p w:rsidR="004346C3" w:rsidRPr="003A31FC" w:rsidRDefault="00AC7AB1" w:rsidP="00F00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212</w:t>
            </w:r>
            <w:r w:rsidR="004346C3" w:rsidRPr="003A31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7" w:type="dxa"/>
            <w:vMerge w:val="restart"/>
          </w:tcPr>
          <w:p w:rsidR="004346C3" w:rsidRPr="00705421" w:rsidRDefault="00AC7AB1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="004346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C7AB1" w:rsidRPr="00705421" w:rsidTr="00651C82">
        <w:trPr>
          <w:trHeight w:val="1383"/>
        </w:trPr>
        <w:tc>
          <w:tcPr>
            <w:tcW w:w="534" w:type="dxa"/>
            <w:vMerge/>
          </w:tcPr>
          <w:p w:rsidR="00AC7AB1" w:rsidRPr="00705421" w:rsidRDefault="00AC7AB1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AC7AB1" w:rsidRPr="00705421" w:rsidRDefault="00AC7AB1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AC7AB1" w:rsidRPr="00705421" w:rsidRDefault="00AC7AB1" w:rsidP="00F00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</w:tcPr>
          <w:p w:rsidR="00AC7AB1" w:rsidRDefault="00AC7AB1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AC7AB1" w:rsidRPr="00705421" w:rsidRDefault="00AC7AB1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AC7AB1" w:rsidRPr="00705421" w:rsidRDefault="00AC7AB1" w:rsidP="00F00C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AC7AB1" w:rsidRPr="00705421" w:rsidRDefault="00AC7AB1" w:rsidP="00F00C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AC7AB1" w:rsidRPr="00705421" w:rsidRDefault="00AC7AB1" w:rsidP="00F00C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AC7AB1" w:rsidRPr="003A31FC" w:rsidRDefault="00AC7AB1" w:rsidP="00F00C59">
            <w:pPr>
              <w:jc w:val="both"/>
              <w:rPr>
                <w:rFonts w:ascii="Times New Roman" w:hAnsi="Times New Roman" w:cs="Times New Roman"/>
              </w:rPr>
            </w:pPr>
            <w:r w:rsidRPr="00D04C30">
              <w:rPr>
                <w:rFonts w:ascii="Times New Roman" w:hAnsi="Times New Roman" w:cs="Times New Roman"/>
              </w:rPr>
              <w:t xml:space="preserve">водный транспорт </w:t>
            </w:r>
          </w:p>
        </w:tc>
        <w:tc>
          <w:tcPr>
            <w:tcW w:w="1269" w:type="dxa"/>
          </w:tcPr>
          <w:p w:rsidR="00AC7AB1" w:rsidRPr="003A31FC" w:rsidRDefault="00AC7AB1" w:rsidP="00F00C59">
            <w:pPr>
              <w:jc w:val="center"/>
              <w:rPr>
                <w:rFonts w:ascii="Times New Roman" w:hAnsi="Times New Roman" w:cs="Times New Roman"/>
              </w:rPr>
            </w:pPr>
            <w:r w:rsidRPr="00D04C30">
              <w:rPr>
                <w:rFonts w:ascii="Times New Roman" w:hAnsi="Times New Roman" w:cs="Times New Roman"/>
              </w:rPr>
              <w:t xml:space="preserve">лодка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Объ</w:t>
            </w:r>
            <w:proofErr w:type="spellEnd"/>
            <w:r>
              <w:rPr>
                <w:rFonts w:ascii="Times New Roman" w:hAnsi="Times New Roman" w:cs="Times New Roman"/>
              </w:rPr>
              <w:t xml:space="preserve"> 3</w:t>
            </w:r>
            <w:r w:rsidRPr="00D04C3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27" w:type="dxa"/>
            <w:vMerge/>
          </w:tcPr>
          <w:p w:rsidR="00AC7AB1" w:rsidRDefault="00AC7AB1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46C3" w:rsidRPr="00705421" w:rsidRDefault="004346C3" w:rsidP="004346C3">
      <w:pPr>
        <w:ind w:right="962"/>
        <w:rPr>
          <w:rFonts w:ascii="Times New Roman" w:hAnsi="Times New Roman" w:cs="Times New Roman"/>
          <w:sz w:val="24"/>
          <w:szCs w:val="24"/>
        </w:rPr>
      </w:pPr>
    </w:p>
    <w:p w:rsidR="000B251E" w:rsidRDefault="000B251E"/>
    <w:sectPr w:rsidR="000B251E" w:rsidSect="00705421">
      <w:pgSz w:w="16838" w:h="11906" w:orient="landscape"/>
      <w:pgMar w:top="1701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46C3"/>
    <w:rsid w:val="000B251E"/>
    <w:rsid w:val="0012502F"/>
    <w:rsid w:val="004346C3"/>
    <w:rsid w:val="005C7F94"/>
    <w:rsid w:val="00AC7AB1"/>
    <w:rsid w:val="00B43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748</Characters>
  <Application>Microsoft Office Word</Application>
  <DocSecurity>0</DocSecurity>
  <Lines>6</Lines>
  <Paragraphs>1</Paragraphs>
  <ScaleCrop>false</ScaleCrop>
  <Company>Your Organization Name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dcterms:created xsi:type="dcterms:W3CDTF">2013-05-31T11:57:00Z</dcterms:created>
  <dcterms:modified xsi:type="dcterms:W3CDTF">2013-06-03T11:41:00Z</dcterms:modified>
</cp:coreProperties>
</file>