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D" w:rsidRPr="000A3B7D" w:rsidRDefault="000A3B7D" w:rsidP="000A3B7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B7D"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0A3B7D" w:rsidRPr="000A3B7D" w:rsidRDefault="000A3B7D" w:rsidP="000A3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B7D">
        <w:rPr>
          <w:rFonts w:ascii="Times New Roman" w:eastAsia="Times New Roman" w:hAnsi="Times New Roman" w:cs="Times New Roman"/>
          <w:sz w:val="24"/>
          <w:szCs w:val="24"/>
        </w:rPr>
        <w:t>к приказу управления образования</w:t>
      </w:r>
    </w:p>
    <w:p w:rsidR="000A3B7D" w:rsidRPr="000A3B7D" w:rsidRDefault="000A3B7D" w:rsidP="000A3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B7D">
        <w:rPr>
          <w:rFonts w:ascii="Times New Roman" w:eastAsia="Times New Roman" w:hAnsi="Times New Roman" w:cs="Times New Roman"/>
          <w:sz w:val="24"/>
          <w:szCs w:val="24"/>
        </w:rPr>
        <w:t xml:space="preserve">от 01.12.2017  № 253 о.д. </w:t>
      </w:r>
    </w:p>
    <w:p w:rsidR="000A3B7D" w:rsidRPr="000A3B7D" w:rsidRDefault="000A3B7D" w:rsidP="000A3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462"/>
        <w:gridCol w:w="3402"/>
      </w:tblGrid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3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профилактику коррупционных правонарушений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3» с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сть-Цильма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Н.И., заведующий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5» с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сть-Цильма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Л.А., заведующий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«Детский сад № 9» 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укчино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Федоркова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Л.И., заведующий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10» с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оровий Ручей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заведующий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14» с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амежная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Ю.И., заведующий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16»</w:t>
            </w:r>
          </w:p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Степановская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Н.А., заведующий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«Детский сад № 20» 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русово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М.И., заведующий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29» с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кунев Нос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Рожкова О.В., заведующий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«Детский сад № 31» 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пст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овый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Канева С.Ю., заведующий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Филипповская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начальная 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школа-детский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Л.М.,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Нерицкая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школа-детский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Уежная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школа-детский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Медвежская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школа-детский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Шишелова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Степановская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О.Г.,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Ермицкая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Н.В.,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Бугаевская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общеобразовательная школа им. В.П. Кислякова»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О.Н.,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Усть-Цилемская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 им.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М.А.Бабикова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Неустроева М.П.,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«Кадетская  средняя общеобразовательная школа» с. Коровий Ручей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Л.И.,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Синегорская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Т.Н.,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Пижемская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 А.Н.,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Цилемская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 С.В.,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Хабарицкая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Королёва Н.Н.,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«Окуневская средняя общеобразовательная школа»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Новоборская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им.С.М.Черепанова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Осташова Н.Т.,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«РЦДТ «Гудвин» с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сть-Цильма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О.В.,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 муниципального района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Усть-Цилемский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 И.В., начальник</w:t>
            </w:r>
          </w:p>
        </w:tc>
      </w:tr>
    </w:tbl>
    <w:p w:rsidR="000A3B7D" w:rsidRPr="000A3B7D" w:rsidRDefault="000A3B7D" w:rsidP="000A3B7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3B7D" w:rsidRPr="000A3B7D" w:rsidRDefault="000A3B7D" w:rsidP="000A3B7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3B7D" w:rsidRPr="000A3B7D" w:rsidRDefault="000A3B7D" w:rsidP="000A3B7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3B7D" w:rsidRPr="000A3B7D" w:rsidRDefault="000A3B7D" w:rsidP="000A3B7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3B7D" w:rsidRPr="000A3B7D" w:rsidRDefault="000A3B7D" w:rsidP="000A3B7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93" w:rsidRDefault="001C3493"/>
    <w:sectPr w:rsidR="001C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B7D"/>
    <w:rsid w:val="000A3B7D"/>
    <w:rsid w:val="001C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2017-12-05T08:08:00Z</dcterms:created>
  <dcterms:modified xsi:type="dcterms:W3CDTF">2017-12-05T08:09:00Z</dcterms:modified>
</cp:coreProperties>
</file>